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E8A3" w14:textId="77777777" w:rsidR="00000000" w:rsidRDefault="00E64825">
      <w:pPr>
        <w:rPr>
          <w:rFonts w:ascii="Comic Sans MS" w:hAnsi="Comic Sans MS"/>
        </w:rPr>
      </w:pPr>
      <w:r>
        <w:rPr>
          <w:rFonts w:ascii="Comic Sans MS" w:hAnsi="Comic Sans MS"/>
        </w:rPr>
        <w:t>Un petit moment de réflexion avec un texte du plus grand « jongleur » de mots pour nous aider à soigner nos maux et notre addiction aux infos parfois controversées et contradictoires.</w:t>
      </w:r>
    </w:p>
    <w:p w14:paraId="4D7BB079" w14:textId="77777777" w:rsidR="00000000" w:rsidRDefault="00E64825">
      <w:pPr>
        <w:ind w:left="708" w:firstLine="708"/>
        <w:rPr>
          <w:rFonts w:ascii="Comic Sans MS" w:hAnsi="Comic Sans MS"/>
        </w:rPr>
      </w:pPr>
      <w:r>
        <w:rPr>
          <w:rFonts w:ascii="Comic Sans MS" w:hAnsi="Comic Sans MS"/>
        </w:rPr>
        <w:t>La dérision est un très bon remède !</w:t>
      </w:r>
    </w:p>
    <w:p w14:paraId="1D2DE428" w14:textId="77777777" w:rsidR="00000000" w:rsidRDefault="00E64825">
      <w:pPr>
        <w:ind w:left="708" w:firstLine="12"/>
        <w:rPr>
          <w:rFonts w:ascii="Comic Sans MS" w:hAnsi="Comic Sans MS"/>
        </w:rPr>
      </w:pPr>
    </w:p>
    <w:p w14:paraId="04968FFA" w14:textId="77777777" w:rsidR="00000000" w:rsidRDefault="00E64825">
      <w:pPr>
        <w:ind w:left="708" w:firstLine="12"/>
        <w:rPr>
          <w:rFonts w:ascii="Comic Sans MS" w:hAnsi="Comic Sans MS"/>
        </w:rPr>
      </w:pPr>
      <w:r>
        <w:rPr>
          <w:rFonts w:ascii="Comic Sans MS" w:hAnsi="Comic Sans MS"/>
        </w:rPr>
        <w:pict w14:anchorId="481B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408.75pt">
            <v:imagedata r:id="rId4" o:title=""/>
          </v:shape>
        </w:pict>
      </w:r>
    </w:p>
    <w:p w14:paraId="1F1E1B33" w14:textId="77777777" w:rsidR="00000000" w:rsidRDefault="00E64825">
      <w:pPr>
        <w:rPr>
          <w:rFonts w:ascii="Comic Sans MS" w:hAnsi="Comic Sans MS"/>
        </w:rPr>
      </w:pPr>
    </w:p>
    <w:p w14:paraId="610641E7" w14:textId="77777777" w:rsidR="00E64825" w:rsidRDefault="00E6482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Sketch de Raymond Devos</w:t>
      </w:r>
    </w:p>
    <w:sectPr w:rsidR="00E6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93A"/>
    <w:rsid w:val="00E64825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C3F69"/>
  <w15:chartTrackingRefBased/>
  <w15:docId w15:val="{C16AE5E1-60BF-45EA-88FE-833D682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petit moment de réflexion avec un texte du plus grand « jongleur » de mots pour nous aider à soigner nos maux et notre addi</vt:lpstr>
    </vt:vector>
  </TitlesOfParts>
  <Company>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petit moment de réflexion avec un texte du plus grand « jongleur » de mots pour nous aider à soigner nos maux et notre addi</dc:title>
  <dc:subject/>
  <dc:creator>FRANCIS LOPEZ</dc:creator>
  <cp:keywords/>
  <dc:description/>
  <cp:lastModifiedBy>DANIEL HERICHER</cp:lastModifiedBy>
  <cp:revision>2</cp:revision>
  <dcterms:created xsi:type="dcterms:W3CDTF">2020-05-09T13:43:00Z</dcterms:created>
  <dcterms:modified xsi:type="dcterms:W3CDTF">2020-05-09T13:43:00Z</dcterms:modified>
</cp:coreProperties>
</file>