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position pour deux menus sur une page"/>
      </w:tblPr>
      <w:tblGrid>
        <w:gridCol w:w="6483"/>
        <w:gridCol w:w="720"/>
        <w:gridCol w:w="720"/>
        <w:gridCol w:w="6477"/>
      </w:tblGrid>
      <w:tr w:rsidR="00F14D48" w:rsidRPr="003D1961" w14:paraId="5BF58EE7" w14:textId="77777777">
        <w:trPr>
          <w:cantSplit/>
          <w:trHeight w:hRule="exact" w:val="9792"/>
          <w:jc w:val="center"/>
        </w:trPr>
        <w:tc>
          <w:tcPr>
            <w:tcW w:w="2251" w:type="pct"/>
          </w:tcPr>
          <w:p w14:paraId="627B3DCD" w14:textId="3E608FF3" w:rsidR="00AD5B9E" w:rsidRPr="00AD5B9E" w:rsidRDefault="009B699E" w:rsidP="00A8402C">
            <w:pPr>
              <w:pStyle w:val="Sous-titre"/>
            </w:pPr>
            <w:r w:rsidRPr="00C2302C">
              <w:rPr>
                <w:rFonts w:asciiTheme="majorHAnsi" w:hAnsiTheme="majorHAnsi"/>
                <w:b/>
                <w:sz w:val="32"/>
                <w:szCs w:val="32"/>
              </w:rPr>
              <w:t>ANR56 – Secteur PONTIVY</w:t>
            </w:r>
          </w:p>
          <w:p w14:paraId="59556C6C" w14:textId="2FA84C7D" w:rsidR="00F13390" w:rsidRPr="00E87EDF" w:rsidRDefault="00F13390" w:rsidP="00AC5FB4">
            <w:pPr>
              <w:pStyle w:val="Titre"/>
            </w:pPr>
            <w:r w:rsidRPr="00E87EDF"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8BA05DE" wp14:editId="138008A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208810</wp:posOffset>
                      </wp:positionV>
                      <wp:extent cx="3200400" cy="411480"/>
                      <wp:effectExtent l="0" t="0" r="19050" b="26670"/>
                      <wp:wrapNone/>
                      <wp:docPr id="12" name="Groupe 12" descr="motif de bordure de titr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411480"/>
                                <a:chOff x="0" y="0"/>
                                <a:chExt cx="3200400" cy="415126"/>
                              </a:xfrm>
                            </wpg:grpSpPr>
                            <wps:wsp>
                              <wps:cNvPr id="9" name="Lien droit 9"/>
                              <wps:cNvCnPr/>
                              <wps:spPr>
                                <a:xfrm>
                                  <a:off x="0" y="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Lien droit 10"/>
                              <wps:cNvCnPr/>
                              <wps:spPr>
                                <a:xfrm>
                                  <a:off x="0" y="415126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8992" id="Groupe 12" o:spid="_x0000_s1026" alt="motif de bordure de titre" style="position:absolute;margin-left:0;margin-top:16.45pt;width:252pt;height:32.4pt;z-index:-251653120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fOfQIAABoIAAAOAAAAZHJzL2Uyb0RvYy54bWzsVUtv3CAQvlfqf0DcG9ubzSqx4s0haXJJ&#10;2yhpfwCLwUbiJWDXu/++A9jO85JUqlSpF2yGeXzzzQycX+yVRDvmvDC6wdVRiRHT1LRCdw3+9fP6&#10;yylGPhDdEmk0a/CBeXyx/vzpfLA1W5jeyJY5BE60rwfb4D4EWxeFpz1TxB8ZyzQccuMUCbB1XdE6&#10;MoB3JYtFWa6KwbjWOkOZ9yC9yod4nfxzzmj4wblnAckGA7aQVpfWTVyL9TmpO0dsL+gIg3wAhSJC&#10;Q9DZ1RUJBG2deOVKCeqMNzwcUaMKw7mgLOUA2VTli2xunNnalEtXD52daQJqX/D0Ybf0++7OIdFC&#10;7RYYaaKgRiksQ1HQMk+BLWWC4LBBG2B761j8DSI4FvkbbFeDmxtnH+ydGwVd3kVK9typ+IVk0T4x&#10;f5iZZ/uAKAiPoZbLEgpE4WxZVcvTsTS0h/q9MqP917cNT6rFKmIqprBFRDeDGSx0mX8k0v8ZkQ89&#10;sSzVx0cGRiLPJh5vBdOodUYEdJaJSmqXemTJ1x4I+xBFiZ05SVJb58MNMwrFnwZLoSMuUpPdrQ+Z&#10;j0kliqVGQ4NXxydl0vJGivZaSBnP0uixS+nQjsDQbLoq6cit+mbaLFudlFCr7HZWT6Q/8QTopAZh&#10;5Dznmf7CQbIM4Z5xaDwofg4wO8oxCKVMh2qMIjVoRzMOKGfDEX28Kx4BPzcc9aMpS9fBe4xnixTZ&#10;6DAbK6GNy9w9jx72E2Se9ScGct6Rgo1pD6kDEjXQjnGE/kJfVjBeecCfNCYI08S+qzOX1TRnwOpb&#10;gzg1xzT6U+/9b0/8L7ZnukThAUojPj6W8YV7uk99/vikr38DAAD//wMAUEsDBBQABgAIAAAAIQDS&#10;mmex3gAAAAYBAAAPAAAAZHJzL2Rvd25yZXYueG1sTI9BT8JAEIXvJv6HzZh4k21BRGqnhBD1REgE&#10;E+NtaYe2oTvbdJe2/HvHkx7nvZf3vklXo21UT52vHSPEkwgUce6KmkuEz8PbwzMoHwwXpnFMCFfy&#10;sMpub1KTFG7gD+r3oVRSwj4xCFUIbaK1zyuyxk9cSyzeyXXWBDm7UhedGaTcNnoaRU/ampploTIt&#10;bSrKz/uLRXgfzLCexa/99nzaXL8P893XNibE+7tx/QIq0Bj+wvCLL+iQCdPRXbjwqkGQRwLCbLoE&#10;Je48ehThiLBcLEBnqf6Pn/0AAAD//wMAUEsBAi0AFAAGAAgAAAAhALaDOJL+AAAA4QEAABMAAAAA&#10;AAAAAAAAAAAAAAAAAFtDb250ZW50X1R5cGVzXS54bWxQSwECLQAUAAYACAAAACEAOP0h/9YAAACU&#10;AQAACwAAAAAAAAAAAAAAAAAvAQAAX3JlbHMvLnJlbHNQSwECLQAUAAYACAAAACEAKgEnzn0CAAAa&#10;CAAADgAAAAAAAAAAAAAAAAAuAgAAZHJzL2Uyb0RvYy54bWxQSwECLQAUAAYACAAAACEA0ppnsd4A&#10;AAAGAQAADwAAAAAAAAAAAAAAAADXBAAAZHJzL2Rvd25yZXYueG1sUEsFBgAAAAAEAAQA8wAAAOIF&#10;AAAAAA==&#10;">
                      <v:line id="Lien droit 9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pQsxAAAANoAAAAPAAAAZHJzL2Rvd25yZXYueG1sRI9Ba8JA&#10;FITvhf6H5RV6qxtL0RjdSLEUBOlB24PHZ/aZhGTfxt1tTP31XUHwOMzMN8xiOZhW9OR8bVnBeJSA&#10;IC6srrlU8PP9+ZKC8AFZY2uZFPyRh2X++LDATNszb6nfhVJECPsMFVQhdJmUvqjIoB/Zjjh6R+sM&#10;hihdKbXDc4SbVr4myUQarDkuVNjRqqKi2f0aBafTZl2mH35Fm69+f3lj19jpQannp+F9DiLQEO7h&#10;W3utFczgeiXeAJn/AwAA//8DAFBLAQItABQABgAIAAAAIQDb4fbL7gAAAIUBAAATAAAAAAAAAAAA&#10;AAAAAAAAAABbQ29udGVudF9UeXBlc10ueG1sUEsBAi0AFAAGAAgAAAAhAFr0LFu/AAAAFQEAAAsA&#10;AAAAAAAAAAAAAAAAHwEAAF9yZWxzLy5yZWxzUEsBAi0AFAAGAAgAAAAhAInOlCzEAAAA2gAAAA8A&#10;AAAAAAAAAAAAAAAABwIAAGRycy9kb3ducmV2LnhtbFBLBQYAAAAAAwADALcAAAD4AgAAAAA=&#10;" strokecolor="#a5a5a5 [2092]" strokeweight=".5pt">
                        <v:stroke joinstyle="miter"/>
                      </v:line>
                      <v:line id="Lien droit 10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HBMxQAAANsAAAAPAAAAZHJzL2Rvd25yZXYueG1sRI9Ba8JA&#10;EIXvgv9hmUJvumkpNaSuUpSCIB7UHnqcZqdJMDsbd7cx9dd3DoK3Gd6b976ZLwfXqp5CbDwbeJpm&#10;oIhLbxuuDHwePyY5qJiQLbaeycAfRVguxqM5FtZfeE/9IVVKQjgWaKBOqSu0jmVNDuPUd8Si/fjg&#10;MMkaKm0DXiTctfo5y161w4alocaOVjWVp8OvM3A+bzdVvo4r2u76r+sLh5OffRvz+DC8v4FKNKS7&#10;+Xa9sYIv9PKLDKAX/wAAAP//AwBQSwECLQAUAAYACAAAACEA2+H2y+4AAACFAQAAEwAAAAAAAAAA&#10;AAAAAAAAAAAAW0NvbnRlbnRfVHlwZXNdLnhtbFBLAQItABQABgAIAAAAIQBa9CxbvwAAABUBAAAL&#10;AAAAAAAAAAAAAAAAAB8BAABfcmVscy8ucmVsc1BLAQItABQABgAIAAAAIQCU5HBMxQAAANsAAAAP&#10;AAAAAAAAAAAAAAAAAAcCAABkcnMvZG93bnJldi54bWxQSwUGAAAAAAMAAwC3AAAA+QIAAAAA&#10;" strokecolor="#a5a5a5 [2092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="00A46368" w:rsidRPr="00E87EDF">
              <w:t xml:space="preserve">Repas </w:t>
            </w:r>
            <w:r w:rsidR="00A46368" w:rsidRPr="00E87EDF">
              <w:rPr>
                <w:rFonts w:ascii="Gabriola" w:hAnsi="Gabriola"/>
              </w:rPr>
              <w:t>annuel</w:t>
            </w:r>
            <w:r w:rsidR="00A46368" w:rsidRPr="00E87EDF">
              <w:t xml:space="preserve">     2018</w:t>
            </w:r>
          </w:p>
          <w:p w14:paraId="2CD4D028" w14:textId="12AF034C" w:rsidR="008D4DE1" w:rsidRPr="009E4F5C" w:rsidRDefault="008D4DE1" w:rsidP="004E3141">
            <w:pPr>
              <w:pStyle w:val="Date"/>
              <w:spacing w:before="100" w:beforeAutospacing="1" w:after="120"/>
              <w:rPr>
                <w:rFonts w:ascii="Lucida Calligraphy" w:hAnsi="Lucida Calligraphy"/>
                <w:sz w:val="16"/>
                <w:szCs w:val="16"/>
              </w:rPr>
            </w:pPr>
            <w:r w:rsidRPr="009E4F5C">
              <w:rPr>
                <w:rFonts w:ascii="Lucida Calligraphy" w:hAnsi="Lucida Calligraphy"/>
                <w:b/>
                <w:sz w:val="18"/>
              </w:rPr>
              <w:t>Jeudi 17 mai 2018 - 12H</w:t>
            </w:r>
          </w:p>
          <w:p w14:paraId="1147B36F" w14:textId="77777777" w:rsidR="002963B7" w:rsidRDefault="00033DA4" w:rsidP="00B9576B">
            <w:pPr>
              <w:pStyle w:val="Date"/>
              <w:spacing w:before="100" w:beforeAutospacing="1" w:after="0"/>
              <w:rPr>
                <w:rFonts w:ascii="Lucida Calligraphy" w:hAnsi="Lucida Calligraphy" w:cs="Arial"/>
                <w:b/>
                <w:bCs/>
                <w:color w:val="000000"/>
                <w:sz w:val="24"/>
                <w:szCs w:val="24"/>
              </w:rPr>
            </w:pPr>
            <w:r w:rsidRPr="007A0B8D">
              <w:rPr>
                <w:rFonts w:ascii="Lucida Calligraphy" w:hAnsi="Lucida Calligraphy" w:cs="Arial"/>
                <w:b/>
                <w:bCs/>
                <w:color w:val="000000"/>
                <w:sz w:val="24"/>
                <w:szCs w:val="24"/>
              </w:rPr>
              <w:t>RESTAURANT KERIMAUX</w:t>
            </w:r>
          </w:p>
          <w:p w14:paraId="2007F11A" w14:textId="3922FAEF" w:rsidR="004D0DBB" w:rsidRDefault="00BD3F1F" w:rsidP="00B9576B">
            <w:pPr>
              <w:pStyle w:val="Date"/>
              <w:spacing w:before="100" w:beforeAutospacing="1" w:after="100" w:afterAutospacing="1"/>
              <w:rPr>
                <w:rFonts w:ascii="Lucida Calligraphy" w:hAnsi="Lucida Calligraphy"/>
                <w:caps w:val="0"/>
                <w:sz w:val="16"/>
                <w:szCs w:val="16"/>
              </w:rPr>
            </w:pPr>
            <w:r w:rsidRPr="00C33A41">
              <w:rPr>
                <w:rFonts w:ascii="Lucida Calligraphy" w:hAnsi="Lucida Calligraphy"/>
                <w:caps w:val="0"/>
                <w:sz w:val="16"/>
                <w:szCs w:val="16"/>
              </w:rPr>
              <w:t>Kir pétillant</w:t>
            </w:r>
          </w:p>
          <w:p w14:paraId="3B29C6CD" w14:textId="0E016224" w:rsidR="004D0DBB" w:rsidRDefault="00EB4AAB" w:rsidP="00946D8B">
            <w:pPr>
              <w:pStyle w:val="Date"/>
              <w:spacing w:before="100" w:beforeAutospacing="1" w:after="100" w:afterAutospacing="1"/>
              <w:rPr>
                <w:rFonts w:ascii="Lucida Calligraphy" w:hAnsi="Lucida Calligraphy"/>
                <w:caps w:val="0"/>
                <w:sz w:val="16"/>
                <w:szCs w:val="16"/>
              </w:rPr>
            </w:pPr>
            <w:r w:rsidRPr="00C33A41">
              <w:rPr>
                <w:rFonts w:ascii="Lucida Calligraphy" w:hAnsi="Lucida Calligraphy"/>
                <w:caps w:val="0"/>
                <w:sz w:val="16"/>
                <w:szCs w:val="16"/>
              </w:rPr>
              <w:t>Feuilleté chaud</w:t>
            </w:r>
          </w:p>
          <w:p w14:paraId="661EC536" w14:textId="77777777" w:rsidR="00B9576B" w:rsidRPr="00B9576B" w:rsidRDefault="00B9576B" w:rsidP="00B9576B"/>
          <w:p w14:paraId="7C738A49" w14:textId="54B1C858" w:rsidR="00EB4AAB" w:rsidRPr="00DD30FB" w:rsidRDefault="00EB4AAB" w:rsidP="00BD3F1F">
            <w:pPr>
              <w:pStyle w:val="lmentdemenu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Filet de </w:t>
            </w:r>
            <w:r w:rsidR="00881FFD" w:rsidRPr="00DD30FB">
              <w:rPr>
                <w:rFonts w:ascii="Lucida Calligraphy" w:hAnsi="Lucida Calligraphy"/>
                <w:sz w:val="16"/>
                <w:szCs w:val="16"/>
              </w:rPr>
              <w:t>T</w:t>
            </w:r>
            <w:r w:rsidRPr="00DD30FB">
              <w:rPr>
                <w:rFonts w:ascii="Lucida Calligraphy" w:hAnsi="Lucida Calligraphy"/>
                <w:sz w:val="16"/>
                <w:szCs w:val="16"/>
              </w:rPr>
              <w:t>urbo</w:t>
            </w:r>
            <w:r w:rsidR="00F74C52" w:rsidRPr="00DD30FB">
              <w:rPr>
                <w:rFonts w:ascii="Lucida Calligraphy" w:hAnsi="Lucida Calligraphy"/>
                <w:sz w:val="16"/>
                <w:szCs w:val="16"/>
              </w:rPr>
              <w:t xml:space="preserve"> au coulis de </w:t>
            </w:r>
            <w:r w:rsidR="00CF6F84">
              <w:rPr>
                <w:rFonts w:ascii="Lucida Calligraphy" w:hAnsi="Lucida Calligraphy"/>
                <w:sz w:val="16"/>
                <w:szCs w:val="16"/>
              </w:rPr>
              <w:t>L</w:t>
            </w:r>
            <w:r w:rsidR="00F74C52" w:rsidRPr="00DD30FB">
              <w:rPr>
                <w:rFonts w:ascii="Lucida Calligraphy" w:hAnsi="Lucida Calligraphy"/>
                <w:sz w:val="16"/>
                <w:szCs w:val="16"/>
              </w:rPr>
              <w:t>angoustine</w:t>
            </w:r>
          </w:p>
          <w:p w14:paraId="25CB9578" w14:textId="77777777" w:rsidR="00A87D49" w:rsidRPr="00DD30FB" w:rsidRDefault="00A87D49" w:rsidP="00BD3F1F">
            <w:pPr>
              <w:pStyle w:val="lmentdemenu"/>
              <w:rPr>
                <w:rFonts w:ascii="Lucida Calligraphy" w:hAnsi="Lucida Calligraphy"/>
                <w:sz w:val="16"/>
                <w:szCs w:val="16"/>
              </w:rPr>
            </w:pPr>
          </w:p>
          <w:p w14:paraId="1D665771" w14:textId="2E925107" w:rsidR="00881FFD" w:rsidRPr="00DD30FB" w:rsidRDefault="00881FFD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Aiguillette de Canard</w:t>
            </w:r>
            <w:r w:rsidR="0058178A" w:rsidRPr="00DD30FB">
              <w:rPr>
                <w:rFonts w:ascii="Lucida Calligraphy" w:hAnsi="Lucida Calligraphy"/>
                <w:sz w:val="16"/>
                <w:szCs w:val="16"/>
              </w:rPr>
              <w:t xml:space="preserve"> - sauce aux fruits rouges</w:t>
            </w:r>
          </w:p>
          <w:p w14:paraId="3E3B369C" w14:textId="0D9D5B2D" w:rsidR="00B15FB4" w:rsidRPr="00DD30FB" w:rsidRDefault="00F96822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Pommes de terre nouvelles rissolées</w:t>
            </w:r>
          </w:p>
          <w:p w14:paraId="68BF73B5" w14:textId="27792A8D" w:rsidR="00F96822" w:rsidRPr="00DD30FB" w:rsidRDefault="00F96822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Petits légumes</w:t>
            </w:r>
            <w:r w:rsidR="00841877" w:rsidRPr="00DD30FB">
              <w:rPr>
                <w:rFonts w:ascii="Lucida Calligraphy" w:hAnsi="Lucida Calligraphy"/>
                <w:sz w:val="16"/>
                <w:szCs w:val="16"/>
              </w:rPr>
              <w:t xml:space="preserve"> glacés</w:t>
            </w:r>
          </w:p>
          <w:p w14:paraId="6E6238F0" w14:textId="167886CB" w:rsidR="00841877" w:rsidRPr="00DD30FB" w:rsidRDefault="00841877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Tomates provençales</w:t>
            </w:r>
          </w:p>
          <w:p w14:paraId="28D7E055" w14:textId="7CC5D466" w:rsidR="00841877" w:rsidRPr="00DD30FB" w:rsidRDefault="00841877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</w:p>
          <w:p w14:paraId="4C723DBF" w14:textId="6C647FFD" w:rsidR="00841877" w:rsidRPr="00DD30FB" w:rsidRDefault="00B55978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Poire au </w:t>
            </w:r>
            <w:r w:rsidR="00FA185F" w:rsidRPr="00DD30FB">
              <w:rPr>
                <w:rFonts w:ascii="Lucida Calligraphy" w:hAnsi="Lucida Calligraphy"/>
                <w:sz w:val="16"/>
                <w:szCs w:val="16"/>
              </w:rPr>
              <w:t>B</w:t>
            </w:r>
            <w:r w:rsidRPr="00DD30FB">
              <w:rPr>
                <w:rFonts w:ascii="Lucida Calligraphy" w:hAnsi="Lucida Calligraphy"/>
                <w:sz w:val="16"/>
                <w:szCs w:val="16"/>
              </w:rPr>
              <w:t>leu d'Auvergne</w:t>
            </w:r>
          </w:p>
          <w:p w14:paraId="1C5D3AF6" w14:textId="3B46AF3E" w:rsidR="00B55978" w:rsidRPr="00DD30FB" w:rsidRDefault="00B55978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</w:p>
          <w:p w14:paraId="21BDA947" w14:textId="3C01F02D" w:rsidR="00575F28" w:rsidRPr="00DD30FB" w:rsidRDefault="00575F28" w:rsidP="00775B8D">
            <w:pPr>
              <w:pStyle w:val="lmentdemenu"/>
              <w:ind w:left="1134" w:right="1134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Fondant chocolat et sa brochette de fruits</w:t>
            </w:r>
          </w:p>
          <w:p w14:paraId="6D1D61E7" w14:textId="04174BB6" w:rsidR="00F14D48" w:rsidRPr="00DD30FB" w:rsidRDefault="00F14D48" w:rsidP="00575F28">
            <w:pPr>
              <w:pStyle w:val="lmentdemenu"/>
              <w:rPr>
                <w:rFonts w:ascii="Lucida Calligraphy" w:hAnsi="Lucida Calligraphy"/>
                <w:sz w:val="16"/>
                <w:szCs w:val="16"/>
              </w:rPr>
            </w:pPr>
          </w:p>
          <w:p w14:paraId="0CC0396C" w14:textId="44F0CD77" w:rsidR="00A71512" w:rsidRPr="00DD30FB" w:rsidRDefault="00A71512" w:rsidP="00507925">
            <w:pPr>
              <w:pStyle w:val="lmentdemenu"/>
              <w:ind w:right="283"/>
              <w:jc w:val="right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Sauvignon </w:t>
            </w:r>
            <w:r w:rsidR="002C1416" w:rsidRPr="00DD30FB">
              <w:rPr>
                <w:rFonts w:ascii="Lucida Calligraphy" w:hAnsi="Lucida Calligraphy"/>
                <w:sz w:val="16"/>
                <w:szCs w:val="16"/>
              </w:rPr>
              <w:t>(</w:t>
            </w:r>
            <w:r w:rsidRPr="00DD30FB">
              <w:rPr>
                <w:rFonts w:ascii="Lucida Calligraphy" w:hAnsi="Lucida Calligraphy"/>
                <w:sz w:val="16"/>
                <w:szCs w:val="16"/>
              </w:rPr>
              <w:t>1 verre</w:t>
            </w:r>
            <w:r w:rsidR="002C1416" w:rsidRPr="00DD30FB">
              <w:rPr>
                <w:rFonts w:ascii="Lucida Calligraphy" w:hAnsi="Lucida Calligraphy"/>
                <w:sz w:val="16"/>
                <w:szCs w:val="16"/>
              </w:rPr>
              <w:t>)</w:t>
            </w:r>
          </w:p>
          <w:p w14:paraId="2CEE3391" w14:textId="025060C8" w:rsidR="00A71512" w:rsidRPr="00DD30FB" w:rsidRDefault="00E8159E" w:rsidP="00507925">
            <w:pPr>
              <w:pStyle w:val="lmentdemenu"/>
              <w:ind w:left="720" w:right="283"/>
              <w:jc w:val="right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Bordeaux </w:t>
            </w:r>
            <w:r w:rsidR="00DC3C7F" w:rsidRPr="00DD30FB">
              <w:rPr>
                <w:rFonts w:ascii="Lucida Calligraphy" w:hAnsi="Lucida Calligraphy"/>
                <w:sz w:val="16"/>
                <w:szCs w:val="16"/>
              </w:rPr>
              <w:t>–</w:t>
            </w: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 </w:t>
            </w:r>
            <w:r w:rsidR="00DC3C7F" w:rsidRPr="00DD30FB">
              <w:rPr>
                <w:rFonts w:ascii="Lucida Calligraphy" w:hAnsi="Lucida Calligraphy"/>
                <w:sz w:val="16"/>
                <w:szCs w:val="16"/>
              </w:rPr>
              <w:t>"</w:t>
            </w:r>
            <w:r w:rsidRPr="00DD30FB">
              <w:rPr>
                <w:rFonts w:ascii="Lucida Calligraphy" w:hAnsi="Lucida Calligraphy"/>
                <w:sz w:val="16"/>
                <w:szCs w:val="16"/>
              </w:rPr>
              <w:t>Les Hauts de Goélane</w:t>
            </w:r>
            <w:r w:rsidR="00DC3C7F" w:rsidRPr="00DD30FB">
              <w:rPr>
                <w:rFonts w:ascii="Lucida Calligraphy" w:hAnsi="Lucida Calligraphy"/>
                <w:sz w:val="16"/>
                <w:szCs w:val="16"/>
              </w:rPr>
              <w:t>"</w:t>
            </w:r>
          </w:p>
          <w:p w14:paraId="3A5BB86B" w14:textId="6FB4EEAD" w:rsidR="00A23916" w:rsidRPr="00DD30FB" w:rsidRDefault="00A23916" w:rsidP="00507925">
            <w:pPr>
              <w:pStyle w:val="lmentdemenu"/>
              <w:ind w:left="720" w:right="283"/>
              <w:jc w:val="right"/>
              <w:rPr>
                <w:rFonts w:ascii="Lucida Calligraphy" w:hAnsi="Lucida Calligraphy"/>
                <w:sz w:val="16"/>
                <w:szCs w:val="16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 xml:space="preserve">Eau plate / </w:t>
            </w:r>
            <w:r w:rsidR="002C1416" w:rsidRPr="00DD30FB">
              <w:rPr>
                <w:rFonts w:ascii="Lucida Calligraphy" w:hAnsi="Lucida Calligraphy"/>
                <w:sz w:val="16"/>
                <w:szCs w:val="16"/>
              </w:rPr>
              <w:t xml:space="preserve">Eau </w:t>
            </w:r>
            <w:r w:rsidR="00DC3C7F" w:rsidRPr="00DD30FB">
              <w:rPr>
                <w:rFonts w:ascii="Lucida Calligraphy" w:hAnsi="Lucida Calligraphy"/>
                <w:sz w:val="16"/>
                <w:szCs w:val="16"/>
              </w:rPr>
              <w:t>gazeuse</w:t>
            </w:r>
          </w:p>
          <w:p w14:paraId="09D465E2" w14:textId="6791DAB3" w:rsidR="00DC3C7F" w:rsidRPr="00BD3F1F" w:rsidRDefault="00DC3C7F" w:rsidP="00507925">
            <w:pPr>
              <w:pStyle w:val="lmentdemenu"/>
              <w:ind w:left="720" w:right="283"/>
              <w:jc w:val="right"/>
              <w:rPr>
                <w:rFonts w:ascii="Georgia" w:hAnsi="Georgia"/>
                <w:sz w:val="20"/>
              </w:rPr>
            </w:pPr>
            <w:r w:rsidRPr="00DD30FB">
              <w:rPr>
                <w:rFonts w:ascii="Lucida Calligraphy" w:hAnsi="Lucida Calligraphy"/>
                <w:sz w:val="16"/>
                <w:szCs w:val="16"/>
              </w:rPr>
              <w:t>Café</w:t>
            </w:r>
          </w:p>
          <w:p w14:paraId="4698599B" w14:textId="4EA4AC0C" w:rsidR="00DB6B04" w:rsidRPr="0030513B" w:rsidRDefault="00DB6B04">
            <w:pPr>
              <w:pStyle w:val="lmentdemenu"/>
              <w:rPr>
                <w:rFonts w:asciiTheme="majorHAnsi" w:hAnsiTheme="majorHAnsi"/>
                <w:sz w:val="48"/>
                <w:szCs w:val="48"/>
              </w:rPr>
            </w:pPr>
          </w:p>
        </w:tc>
        <w:tc>
          <w:tcPr>
            <w:tcW w:w="250" w:type="pct"/>
          </w:tcPr>
          <w:p w14:paraId="5DB25E0F" w14:textId="77777777" w:rsidR="00F14D48" w:rsidRPr="003D1961" w:rsidRDefault="00F14D48">
            <w:pPr>
              <w:pStyle w:val="lmentdemenu"/>
            </w:pPr>
          </w:p>
        </w:tc>
        <w:tc>
          <w:tcPr>
            <w:tcW w:w="250" w:type="pct"/>
          </w:tcPr>
          <w:p w14:paraId="1ECF3B9E" w14:textId="77777777" w:rsidR="00F14D48" w:rsidRPr="003D1961" w:rsidRDefault="00F14D48">
            <w:pPr>
              <w:pStyle w:val="lmentdemenu"/>
            </w:pPr>
          </w:p>
        </w:tc>
        <w:tc>
          <w:tcPr>
            <w:tcW w:w="2249" w:type="pct"/>
          </w:tcPr>
          <w:p w14:paraId="289D982A" w14:textId="77777777" w:rsidR="00F806D1" w:rsidRPr="00F94CBC" w:rsidRDefault="00F806D1" w:rsidP="00F806D1">
            <w:pPr>
              <w:pStyle w:val="Sous-titre"/>
              <w:rPr>
                <w:rFonts w:asciiTheme="majorHAnsi" w:hAnsiTheme="majorHAnsi"/>
                <w:b/>
                <w:sz w:val="32"/>
                <w:szCs w:val="32"/>
              </w:rPr>
            </w:pPr>
            <w:r w:rsidRPr="00F94CBC">
              <w:rPr>
                <w:rFonts w:asciiTheme="majorHAnsi" w:hAnsiTheme="majorHAnsi"/>
                <w:b/>
                <w:sz w:val="32"/>
                <w:szCs w:val="32"/>
              </w:rPr>
              <w:t>ANR56 – Secteur PONTIVY</w:t>
            </w:r>
          </w:p>
          <w:p w14:paraId="40E35980" w14:textId="77777777" w:rsidR="00F806D1" w:rsidRPr="00A8563B" w:rsidRDefault="00F806D1" w:rsidP="004C3EA1">
            <w:pPr>
              <w:pStyle w:val="Titre"/>
            </w:pPr>
            <w:r w:rsidRPr="00A8563B"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6CED6B76" wp14:editId="6253264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208810</wp:posOffset>
                      </wp:positionV>
                      <wp:extent cx="3200400" cy="411480"/>
                      <wp:effectExtent l="0" t="0" r="19050" b="26670"/>
                      <wp:wrapNone/>
                      <wp:docPr id="2" name="Groupe 2" descr="motif de bordure de titr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00400" cy="411480"/>
                                <a:chOff x="0" y="0"/>
                                <a:chExt cx="3200400" cy="415126"/>
                              </a:xfrm>
                            </wpg:grpSpPr>
                            <wps:wsp>
                              <wps:cNvPr id="3" name="Lien droit 9"/>
                              <wps:cNvCnPr/>
                              <wps:spPr>
                                <a:xfrm>
                                  <a:off x="0" y="0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Lien droit 10"/>
                              <wps:cNvCnPr/>
                              <wps:spPr>
                                <a:xfrm>
                                  <a:off x="0" y="415126"/>
                                  <a:ext cx="3200400" cy="0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B3CF7F" id="Groupe 2" o:spid="_x0000_s1026" alt="motif de bordure de titre" style="position:absolute;margin-left:0;margin-top:16.45pt;width:252pt;height:32.4pt;z-index:-251651072;mso-position-horizontal:center;mso-height-relative:margin" coordsize="32004,4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ysfAIAABcIAAAOAAAAZHJzL2Uyb0RvYy54bWzslUtv1DAQgO9I/AfLd5pku12VqNkeWtpL&#10;gYrCD/A6dmLJL9neze6/Z2wn2b4OUCQkJC5JbM/zm5n44nKvJNox54XRDa5OSoyYpqYVumvwj+83&#10;H84x8oHolkijWYMPzOPL9ft3F4Ot2cL0RrbMITCifT3YBvch2LooPO2ZIv7EWKbhkBunSICl64rW&#10;kQGsK1ksynJVDMa11hnKvIfd63yI18k+54yGr5x7FpBsMMQW0tOl5yY+i/UFqTtHbC/oGAZ5QxSK&#10;CA1OZ1PXJBC0deKFKSWoM97wcEKNKgzngrKUA2RTlc+yuXVma1MuXT10dsYEaJ9xerNZ+mV375Bo&#10;G7zASBMFJUpeGYJ1yzwFVsoEwWGBNsB661j8DCI4FukNtqvByK2zD/bejRtdXkUge+5UfEOqaJ+4&#10;H2bubB8Qhc1TqOSyhPJQOFtW1fJ8LAztoXov1Gj/6XXFs2qxijEVk9siRjcHM1joMX/E6P8M40NP&#10;LEvV8ZHAiPF0wngnmEatMyKgjxlUErvSIyVfewD2JkSJzpwkqa3z4ZYZheJHg6XQMS5Sk92dD5nH&#10;JBK3pUZDg1enZ2WS8kaK9kZIGc/S4LEr6dCOwMhsuirJyK36bNq8tzoroVbZ7CyeoD+yBNFJDZuR&#10;ec4zfYWDZDmEb4xD20Hxs4PZUPZBKGU6VKMXqUE6qnGIclYco49/imPATxVH+ajK0s/gd5RnjeTZ&#10;6DArK6GNy+yeeg/7KWSe5ScCOe+IYGPaQ+qAhAbaMY7QX+jL5St9WaUyRvfQv7/amMtqGjOA+toc&#10;Tr0xTf7Uev+7E/+L3Zn+oXD7pAkfb8p4vT1epzY/3ufrnwAAAP//AwBQSwMEFAAGAAgAAAAhANKa&#10;Z7HeAAAABgEAAA8AAABkcnMvZG93bnJldi54bWxMj0FPwkAQhe8m/ofNmHiTbUFEaqeEEPVESAQT&#10;421ph7ahO9t0l7b8e8eTHue9l/e+SVejbVRPna8dI8STCBRx7oqaS4TPw9vDMygfDBemcUwIV/Kw&#10;ym5vUpMUbuAP6vehVFLCPjEIVQhtorXPK7LGT1xLLN7JddYEObtSF50ZpNw2ehpFT9qammWhMi1t&#10;KsrP+4tFeB/MsJ7Fr/32fNpcvw/z3dc2JsT7u3H9AirQGP7C8Isv6JAJ09FduPCqQZBHAsJsugQl&#10;7jx6FOGIsFwsQGep/o+f/QAAAP//AwBQSwECLQAUAAYACAAAACEAtoM4kv4AAADhAQAAEwAAAAAA&#10;AAAAAAAAAAAAAAAAW0NvbnRlbnRfVHlwZXNdLnhtbFBLAQItABQABgAIAAAAIQA4/SH/1gAAAJQB&#10;AAALAAAAAAAAAAAAAAAAAC8BAABfcmVscy8ucmVsc1BLAQItABQABgAIAAAAIQBzoLysfAIAABcI&#10;AAAOAAAAAAAAAAAAAAAAAC4CAABkcnMvZTJvRG9jLnhtbFBLAQItABQABgAIAAAAIQDSmmex3gAA&#10;AAYBAAAPAAAAAAAAAAAAAAAAANYEAABkcnMvZG93bnJldi54bWxQSwUGAAAAAAQABADzAAAA4QUA&#10;AAAA&#10;">
                      <v:line id="Lien droit 9" o:spid="_x0000_s1027" style="position:absolute;visibility:visible;mso-wrap-style:square" from="0,0" to="320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PGxAAAANoAAAAPAAAAZHJzL2Rvd25yZXYueG1sRI9Ba8JA&#10;FITvhf6H5RV6aza2YiW6kWIpCNKD1oPHZ/aZhGTfxt1tTP31XUHwOMzMN8x8MZhW9OR8bVnBKElB&#10;EBdW11wq2P18vUxB+ICssbVMCv7IwyJ/fJhjpu2ZN9RvQykihH2GCqoQukxKX1Rk0Ce2I47e0TqD&#10;IUpXSu3wHOGmla9pOpEGa44LFXa0rKhotr9Gwem0XpXTT7+k9Xe/v4zZNfb9oNTz0/AxAxFoCPfw&#10;rb3SCt7geiXeAJn/AwAA//8DAFBLAQItABQABgAIAAAAIQDb4fbL7gAAAIUBAAATAAAAAAAAAAAA&#10;AAAAAAAAAABbQ29udGVudF9UeXBlc10ueG1sUEsBAi0AFAAGAAgAAAAhAFr0LFu/AAAAFQEAAAsA&#10;AAAAAAAAAAAAAAAAHwEAAF9yZWxzLy5yZWxzUEsBAi0AFAAGAAgAAAAhAOgmo8bEAAAA2gAAAA8A&#10;AAAAAAAAAAAAAAAABwIAAGRycy9kb3ducmV2LnhtbFBLBQYAAAAAAwADALcAAAD4AgAAAAA=&#10;" strokecolor="#a5a5a5 [2092]" strokeweight=".5pt">
                        <v:stroke joinstyle="miter"/>
                      </v:line>
                      <v:line id="Lien droit 10" o:spid="_x0000_s1028" style="position:absolute;visibility:visible;mso-wrap-style:square" from="0,4151" to="32004,4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zuywwAAANoAAAAPAAAAZHJzL2Rvd25yZXYueG1sRI9Pi8Iw&#10;FMTvC/sdwlvwpumKqHSNIi6CIB78c/D4tnm2xealJrFWP70RhD0OM/MbZjJrTSUacr60rOC7l4Ag&#10;zqwuOVdw2C+7YxA+IGusLJOCO3mYTT8/Jphqe+MtNbuQiwhhn6KCIoQ6ldJnBRn0PVsTR+9kncEQ&#10;pculdniLcFPJfpIMpcGS40KBNS0Kys67q1FwuaxX+fjXL2i9aY6PAbuzHf0p1flq5z8gArXhP/xu&#10;r7SCAbyuxBsgp08AAAD//wMAUEsBAi0AFAAGAAgAAAAhANvh9svuAAAAhQEAABMAAAAAAAAAAAAA&#10;AAAAAAAAAFtDb250ZW50X1R5cGVzXS54bWxQSwECLQAUAAYACAAAACEAWvQsW78AAAAVAQAACwAA&#10;AAAAAAAAAAAAAAAfAQAAX3JlbHMvLnJlbHNQSwECLQAUAAYACAAAACEAZ887ssMAAADaAAAADwAA&#10;AAAAAAAAAAAAAAAHAgAAZHJzL2Rvd25yZXYueG1sUEsFBgAAAAADAAMAtwAAAPcCAAAAAA==&#10;" strokecolor="#a5a5a5 [2092]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A8563B">
              <w:t>Repas annuel     2018</w:t>
            </w:r>
          </w:p>
          <w:p w14:paraId="4C7A94EF" w14:textId="77777777" w:rsidR="00F806D1" w:rsidRDefault="00F806D1" w:rsidP="00D45DA0">
            <w:pPr>
              <w:pStyle w:val="lmentdemenu"/>
              <w:ind w:left="850" w:right="850"/>
              <w:jc w:val="left"/>
              <w:rPr>
                <w:rFonts w:ascii="Georgia" w:hAnsi="Georgia"/>
                <w:noProof/>
                <w:sz w:val="24"/>
                <w:szCs w:val="24"/>
                <w:lang w:eastAsia="fr-FR"/>
              </w:rPr>
            </w:pPr>
          </w:p>
          <w:p w14:paraId="65292C98" w14:textId="7D031850" w:rsidR="00E871FD" w:rsidRPr="00F94CBC" w:rsidRDefault="00592C49" w:rsidP="008B4AB7">
            <w:pPr>
              <w:pStyle w:val="lmentdemenu"/>
              <w:ind w:left="850" w:right="850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Prix par personne</w:t>
            </w:r>
            <w:r w:rsidR="00BA7792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 :</w:t>
            </w:r>
          </w:p>
          <w:p w14:paraId="0F2EF1E5" w14:textId="7A72A325" w:rsidR="00FA185F" w:rsidRPr="00F94CBC" w:rsidRDefault="00BA7792" w:rsidP="008B4AB7">
            <w:pPr>
              <w:pStyle w:val="lmentdemenu"/>
              <w:pBdr>
                <w:bottom w:val="single" w:sz="12" w:space="1" w:color="auto"/>
              </w:pBdr>
              <w:ind w:left="850" w:right="850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23€ (boisson comprise</w:t>
            </w:r>
            <w:r w:rsidR="006A4681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)</w:t>
            </w:r>
          </w:p>
          <w:p w14:paraId="1AE9C2F2" w14:textId="77777777" w:rsidR="00313C24" w:rsidRPr="00F94CBC" w:rsidRDefault="00313C24" w:rsidP="00D45DA0">
            <w:pPr>
              <w:pStyle w:val="lmentdemenu"/>
              <w:pBdr>
                <w:bottom w:val="single" w:sz="12" w:space="1" w:color="auto"/>
              </w:pBdr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  <w:p w14:paraId="1A584992" w14:textId="5C836C53" w:rsidR="00D17B5B" w:rsidRPr="00F94CBC" w:rsidRDefault="00D17B5B" w:rsidP="00D45DA0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</w:p>
          <w:p w14:paraId="38DF9B46" w14:textId="631BC225" w:rsidR="00D17B5B" w:rsidRPr="00F94CBC" w:rsidRDefault="00A128EA" w:rsidP="00D45DA0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E</w:t>
            </w:r>
            <w:r w:rsidR="00415D20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tablir </w:t>
            </w: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chèque de </w:t>
            </w:r>
            <w:r w:rsidR="00313C24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:</w:t>
            </w:r>
          </w:p>
          <w:p w14:paraId="01CDA0C9" w14:textId="0592E803" w:rsidR="00425679" w:rsidRPr="00F94CBC" w:rsidRDefault="00425679" w:rsidP="00D45DA0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23€ x …</w:t>
            </w:r>
            <w:r w:rsidR="00474421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..</w:t>
            </w: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. per</w:t>
            </w:r>
            <w:r w:rsidR="00EA5C1E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s</w:t>
            </w: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onne(s) </w:t>
            </w:r>
            <w:r w:rsidR="00474421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:</w:t>
            </w:r>
            <w:r w:rsidR="00EE3BE2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 </w:t>
            </w:r>
            <w:r w:rsidR="00D82F6D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>T</w:t>
            </w:r>
            <w:r w:rsidR="00EE3BE2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>otal</w:t>
            </w:r>
            <w:r w:rsidR="00EA5C1E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 xml:space="preserve"> </w:t>
            </w:r>
            <w:r w:rsidR="00D82F6D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 xml:space="preserve">= </w:t>
            </w:r>
            <w:r w:rsidR="00EA5C1E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>…….……</w:t>
            </w:r>
            <w:r w:rsidR="00D82F6D"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>…</w:t>
            </w:r>
          </w:p>
          <w:p w14:paraId="72A5B4FC" w14:textId="00EF04C5" w:rsidR="00415D20" w:rsidRPr="00F94CBC" w:rsidRDefault="00415D20" w:rsidP="00D45DA0">
            <w:pPr>
              <w:pStyle w:val="lmentdemenu"/>
              <w:ind w:left="850" w:right="850"/>
              <w:jc w:val="left"/>
              <w:rPr>
                <w:rFonts w:ascii="Georgia" w:hAnsi="Georgia"/>
                <w:b/>
                <w:i/>
                <w:noProof/>
                <w:color w:val="C00000"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à l'ordre de </w:t>
            </w:r>
            <w:r w:rsidR="00D45DA0" w:rsidRPr="00F94CBC">
              <w:rPr>
                <w:rFonts w:ascii="Georgia" w:hAnsi="Georgia"/>
                <w:b/>
                <w:i/>
                <w:noProof/>
                <w:color w:val="C00000"/>
                <w:sz w:val="24"/>
                <w:szCs w:val="24"/>
                <w:lang w:eastAsia="fr-FR"/>
              </w:rPr>
              <w:t>Restaurant KERIMAUX</w:t>
            </w:r>
            <w:r w:rsidR="000540CF" w:rsidRPr="00F94CBC">
              <w:rPr>
                <w:rFonts w:ascii="Georgia" w:hAnsi="Georgia"/>
                <w:b/>
                <w:i/>
                <w:noProof/>
                <w:color w:val="C00000"/>
                <w:sz w:val="24"/>
                <w:szCs w:val="24"/>
                <w:lang w:eastAsia="fr-FR"/>
              </w:rPr>
              <w:t>*</w:t>
            </w:r>
          </w:p>
          <w:p w14:paraId="76098ED6" w14:textId="67B9A3D2" w:rsidR="00486EEF" w:rsidRPr="00F94CBC" w:rsidRDefault="00486EEF" w:rsidP="00D45DA0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</w:p>
          <w:p w14:paraId="57CEA7B3" w14:textId="64E39175" w:rsidR="00486EEF" w:rsidRPr="00F94CBC" w:rsidRDefault="00486EEF" w:rsidP="00D45DA0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 xml:space="preserve">à envoyer </w:t>
            </w:r>
            <w:r w:rsidR="008E1A52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à :</w:t>
            </w:r>
          </w:p>
          <w:p w14:paraId="09501052" w14:textId="2A10CB53" w:rsidR="008E1A52" w:rsidRPr="00F94CBC" w:rsidRDefault="008E1A52" w:rsidP="00534140">
            <w:pPr>
              <w:pStyle w:val="lmentdemenu"/>
              <w:ind w:left="850" w:right="850"/>
              <w:jc w:val="right"/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b/>
                <w:i/>
                <w:noProof/>
                <w:sz w:val="24"/>
                <w:szCs w:val="24"/>
                <w:lang w:eastAsia="fr-FR"/>
              </w:rPr>
              <w:t>Jean CORNILY</w:t>
            </w:r>
          </w:p>
          <w:p w14:paraId="6154E82C" w14:textId="1B44207F" w:rsidR="008E1A52" w:rsidRPr="00F94CBC" w:rsidRDefault="008E1A52" w:rsidP="00534140">
            <w:pPr>
              <w:pStyle w:val="lmentdemenu"/>
              <w:ind w:left="850" w:right="850"/>
              <w:jc w:val="righ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6 rue Sain</w:t>
            </w:r>
            <w:r w:rsidR="00557BA6"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t Michel</w:t>
            </w:r>
          </w:p>
          <w:p w14:paraId="1F9F5D0A" w14:textId="1A3E62F0" w:rsidR="00883FA3" w:rsidRPr="00F94CBC" w:rsidRDefault="00C80C94" w:rsidP="00534140">
            <w:pPr>
              <w:pStyle w:val="lmentdemenu"/>
              <w:ind w:left="850" w:right="850"/>
              <w:jc w:val="righ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  <w:r w:rsidRPr="00F94CBC"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  <w:t>56300 PONTIVY</w:t>
            </w:r>
          </w:p>
          <w:p w14:paraId="666648C8" w14:textId="77777777" w:rsidR="008B4AB7" w:rsidRPr="00F94CBC" w:rsidRDefault="008B4AB7" w:rsidP="00534140">
            <w:pPr>
              <w:pStyle w:val="lmentdemenu"/>
              <w:ind w:left="850" w:right="850"/>
              <w:jc w:val="righ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</w:p>
          <w:p w14:paraId="6B8D6FC3" w14:textId="2C057A5C" w:rsidR="000540CF" w:rsidRPr="00F94CBC" w:rsidRDefault="000540CF" w:rsidP="000540CF">
            <w:pPr>
              <w:pStyle w:val="lmentdemenu"/>
              <w:ind w:left="850" w:right="850"/>
              <w:jc w:val="left"/>
              <w:rPr>
                <w:rFonts w:ascii="Georgia" w:hAnsi="Georgia"/>
                <w:i/>
                <w:noProof/>
                <w:sz w:val="24"/>
                <w:szCs w:val="24"/>
                <w:lang w:eastAsia="fr-FR"/>
              </w:rPr>
            </w:pPr>
          </w:p>
          <w:p w14:paraId="6933F243" w14:textId="6CA5DD1F" w:rsidR="000540CF" w:rsidRPr="00F94CBC" w:rsidRDefault="00CE531E" w:rsidP="00292582">
            <w:pPr>
              <w:pStyle w:val="NormalWeb"/>
              <w:ind w:left="850"/>
              <w:rPr>
                <w:rFonts w:ascii="Georgia" w:hAnsi="Georgia" w:cs="Arial"/>
                <w:i/>
                <w:color w:val="000000"/>
                <w:sz w:val="20"/>
                <w:szCs w:val="20"/>
              </w:rPr>
            </w:pPr>
            <w:r w:rsidRPr="00F94CBC">
              <w:rPr>
                <w:rFonts w:ascii="Georgia" w:hAnsi="Georgia"/>
                <w:i/>
                <w:noProof/>
                <w:sz w:val="20"/>
                <w:szCs w:val="20"/>
              </w:rPr>
              <w:t xml:space="preserve">* : </w:t>
            </w:r>
            <w:r w:rsidR="00EF71F4" w:rsidRPr="00F94CBC">
              <w:rPr>
                <w:rFonts w:ascii="Georgia" w:hAnsi="Georgia"/>
                <w:i/>
                <w:noProof/>
                <w:sz w:val="20"/>
                <w:szCs w:val="20"/>
              </w:rPr>
              <w:t xml:space="preserve"> </w:t>
            </w:r>
            <w:r w:rsidR="009A5125" w:rsidRPr="00F94CBC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Avenue Parmentier</w:t>
            </w:r>
            <w:r w:rsidR="00EF71F4" w:rsidRPr="00F94CBC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 xml:space="preserve">      </w:t>
            </w:r>
            <w:r w:rsidR="009A5125" w:rsidRPr="00F94CBC">
              <w:rPr>
                <w:rFonts w:ascii="Georgia" w:hAnsi="Georgia" w:cs="Arial"/>
                <w:i/>
                <w:color w:val="000000"/>
                <w:sz w:val="20"/>
                <w:szCs w:val="20"/>
              </w:rPr>
              <w:t>PONTIVY (56300)</w:t>
            </w:r>
          </w:p>
          <w:p w14:paraId="086D161A" w14:textId="741F0809" w:rsidR="00F14D48" w:rsidRPr="003D1961" w:rsidRDefault="00B83DDC" w:rsidP="002B4529">
            <w:pPr>
              <w:pStyle w:val="lmentdemenu"/>
              <w:ind w:left="0" w:right="1260"/>
              <w:jc w:val="both"/>
            </w:pPr>
            <w:r>
              <w:rPr>
                <w:noProof/>
                <w:lang w:eastAsia="fr-FR"/>
              </w:rPr>
              <w:t xml:space="preserve"> </w:t>
            </w:r>
          </w:p>
        </w:tc>
      </w:tr>
    </w:tbl>
    <w:p w14:paraId="76781B3E" w14:textId="77777777" w:rsidR="00F14D48" w:rsidRPr="003D1961" w:rsidRDefault="00B83DDC" w:rsidP="00402E4F">
      <w:pPr>
        <w:jc w:val="both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1D934B4" wp14:editId="74C7BA26">
                <wp:simplePos x="0" y="0"/>
                <wp:positionH relativeFrom="margin">
                  <wp:posOffset>4542088</wp:posOffset>
                </wp:positionH>
                <wp:positionV relativeFrom="page">
                  <wp:posOffset>300990</wp:posOffset>
                </wp:positionV>
                <wp:extent cx="0" cy="7772400"/>
                <wp:effectExtent l="0" t="0" r="19050" b="19050"/>
                <wp:wrapNone/>
                <wp:docPr id="1" name="Connecteur droit avec flèche 1" descr="Guide de coupure de 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7240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7FF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alt="Guide de coupure de ligne" style="position:absolute;margin-left:357.65pt;margin-top:23.7pt;width:0;height:612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rEOgIAANcEAAAOAAAAZHJzL2Uyb0RvYy54bWysVEuOGyEQ3UfKHRD7uNtOZjyy3J6FnZlN&#10;PlY+B8BQuJH4CfDvRrlHLpYC7HacbJIoG7qAeq+qXlE9fzwaTfYQonK2o+NRSwlY7oSy245+/fL0&#10;6oGSmJgVTDsLHT1BpI+Lly/mBz+DieudFhAIktg4O/iO9in5WdNE3oNhceQ8WLyULhiWcBu2jQjs&#10;gOxGN5O2vW8OLggfHIcY8XRVL+mi8EsJPH2UMkIiuqOYWyprKOsmr81izmbbwHyv+DkN9g9ZGKYs&#10;Bh2oViwxsgvqNyqjeHDRyTTizjROSsWh1IDVjNtfqvncMw+lFhQn+kGm+P9o+Yf9OhAlsHeUWGaw&#10;RUtnLeoGu0BEcCoRtgdOpP7+DZtC0E1A5Cjh804JwA3hbud3oZhabS1kUQ8+zpB7adfhvIt+HbJC&#10;RxlM/mLt5FgacRoaAcdEeD3keDqdTidv2tKk5gr0IaZncIZko6MxBaa2fTqn7cK4NILt38WEoRF4&#10;AeSo2pJDR+9f37XFKzqtxJPSOt+VRwdLHcie4XPZbCuT3pn3TtSzh7t2yGdwL0FumHLEFYt9BQm0&#10;6kPrgYm3VpB08ii0xYmgOR0DghINOEDZKk8yMaX/xBPL0xYTyHpXhYuVThpquZ9AYntR01rMkHRN&#10;jXEONo1zzMKE3hkmUZEBeFYqT+RVnFvg2T9DoQzd34AHRInsbBrARlkXap9uo6fjJWVZ/S8K1Lqz&#10;BBsnTuXtFWlwekqF50nP4/nzvsCv/6PFDwAAAP//AwBQSwMEFAAGAAgAAAAhAJNUIY7gAAAACwEA&#10;AA8AAABkcnMvZG93bnJldi54bWxMjz1PwzAQhnck/oN1SCwVdZIGUqVxKoQUWBggdMjoxs6HiM+R&#10;7bbh33OIAca7e/Te8xb7xUzsrJ0fLQqI1xEwja1VI/YCDh/V3RaYDxKVnCxqAV/aw768vipkruwF&#10;3/W5Dj2jEPS5FDCEMOec+3bQRvq1nTXSrbPOyECj67ly8kLhZuJJFD1wI0ekD4Oc9dOg28/6ZASs&#10;mlUV189N9/pyqOzmLXGdaZwQtzfL4w5Y0Ev4g+FHn9ShJKejPaHybBKQxfcbQgWkWQqMgN/Fkcgk&#10;i1PgZcH/dyi/AQAA//8DAFBLAQItABQABgAIAAAAIQC2gziS/gAAAOEBAAATAAAAAAAAAAAAAAAA&#10;AAAAAABbQ29udGVudF9UeXBlc10ueG1sUEsBAi0AFAAGAAgAAAAhADj9If/WAAAAlAEAAAsAAAAA&#10;AAAAAAAAAAAALwEAAF9yZWxzLy5yZWxzUEsBAi0AFAAGAAgAAAAhANgbCsQ6AgAA1wQAAA4AAAAA&#10;AAAAAAAAAAAALgIAAGRycy9lMm9Eb2MueG1sUEsBAi0AFAAGAAgAAAAhAJNUIY7gAAAACwEAAA8A&#10;AAAAAAAAAAAAAAAAlAQAAGRycy9kb3ducmV2LnhtbFBLBQYAAAAABAAEAPMAAAChBQAAAAA=&#10;" strokecolor="#d8d8d8 [2732]" strokeweight=".5pt">
                <v:stroke dashstyle="dash" joinstyle="miter"/>
                <w10:wrap anchorx="margin" anchory="page"/>
              </v:shape>
            </w:pict>
          </mc:Fallback>
        </mc:AlternateContent>
      </w:r>
    </w:p>
    <w:sectPr w:rsidR="00F14D48" w:rsidRPr="003D1961" w:rsidSect="00A8402C">
      <w:pgSz w:w="15840" w:h="12240" w:orient="landscape" w:code="1"/>
      <w:pgMar w:top="119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D2894" w14:textId="77777777" w:rsidR="00552BDE" w:rsidRDefault="00552BDE">
      <w:pPr>
        <w:spacing w:after="0"/>
      </w:pPr>
    </w:p>
  </w:endnote>
  <w:endnote w:type="continuationSeparator" w:id="0">
    <w:p w14:paraId="3B68FBE1" w14:textId="77777777" w:rsidR="00552BDE" w:rsidRDefault="00552BD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1FC48" w14:textId="77777777" w:rsidR="00552BDE" w:rsidRDefault="00552BDE">
      <w:pPr>
        <w:spacing w:after="0"/>
      </w:pPr>
    </w:p>
  </w:footnote>
  <w:footnote w:type="continuationSeparator" w:id="0">
    <w:p w14:paraId="79D8026B" w14:textId="77777777" w:rsidR="00552BDE" w:rsidRDefault="00552BD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A5122"/>
    <w:multiLevelType w:val="hybridMultilevel"/>
    <w:tmpl w:val="8D883140"/>
    <w:lvl w:ilvl="0" w:tplc="BBF672FC">
      <w:start w:val="6"/>
      <w:numFmt w:val="bullet"/>
      <w:lvlText w:val=""/>
      <w:lvlJc w:val="left"/>
      <w:pPr>
        <w:ind w:left="121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69"/>
    <w:rsid w:val="00010B0E"/>
    <w:rsid w:val="00033DA4"/>
    <w:rsid w:val="00053317"/>
    <w:rsid w:val="000540CF"/>
    <w:rsid w:val="00092007"/>
    <w:rsid w:val="000B551C"/>
    <w:rsid w:val="000D6C9C"/>
    <w:rsid w:val="000E54B9"/>
    <w:rsid w:val="00114F17"/>
    <w:rsid w:val="00123684"/>
    <w:rsid w:val="00136ACD"/>
    <w:rsid w:val="0015094B"/>
    <w:rsid w:val="00166D83"/>
    <w:rsid w:val="001760A9"/>
    <w:rsid w:val="001A43A7"/>
    <w:rsid w:val="001D78F7"/>
    <w:rsid w:val="001F0066"/>
    <w:rsid w:val="00202D21"/>
    <w:rsid w:val="002312C1"/>
    <w:rsid w:val="00237B45"/>
    <w:rsid w:val="00254A28"/>
    <w:rsid w:val="0027055A"/>
    <w:rsid w:val="00287AF6"/>
    <w:rsid w:val="00292582"/>
    <w:rsid w:val="002963B7"/>
    <w:rsid w:val="002A0915"/>
    <w:rsid w:val="002B4529"/>
    <w:rsid w:val="002C1416"/>
    <w:rsid w:val="0030513B"/>
    <w:rsid w:val="00313C24"/>
    <w:rsid w:val="003A09D3"/>
    <w:rsid w:val="003D1961"/>
    <w:rsid w:val="003D2ECF"/>
    <w:rsid w:val="003F5C87"/>
    <w:rsid w:val="00402E4F"/>
    <w:rsid w:val="00415D20"/>
    <w:rsid w:val="00425679"/>
    <w:rsid w:val="00457416"/>
    <w:rsid w:val="00474421"/>
    <w:rsid w:val="00475FFA"/>
    <w:rsid w:val="00486B16"/>
    <w:rsid w:val="00486EEF"/>
    <w:rsid w:val="004C3EA1"/>
    <w:rsid w:val="004D0DBB"/>
    <w:rsid w:val="004E3141"/>
    <w:rsid w:val="00507925"/>
    <w:rsid w:val="00530D36"/>
    <w:rsid w:val="00534140"/>
    <w:rsid w:val="0054210B"/>
    <w:rsid w:val="00546E08"/>
    <w:rsid w:val="00552BDE"/>
    <w:rsid w:val="00557BA6"/>
    <w:rsid w:val="00575F28"/>
    <w:rsid w:val="0058178A"/>
    <w:rsid w:val="00592C49"/>
    <w:rsid w:val="0059599A"/>
    <w:rsid w:val="005C6D51"/>
    <w:rsid w:val="005D1AB5"/>
    <w:rsid w:val="00612A09"/>
    <w:rsid w:val="0062459B"/>
    <w:rsid w:val="00633971"/>
    <w:rsid w:val="00657269"/>
    <w:rsid w:val="00677BB9"/>
    <w:rsid w:val="006A4681"/>
    <w:rsid w:val="006B765B"/>
    <w:rsid w:val="006C1699"/>
    <w:rsid w:val="006C170D"/>
    <w:rsid w:val="007005E8"/>
    <w:rsid w:val="007616DE"/>
    <w:rsid w:val="007672AF"/>
    <w:rsid w:val="00772A98"/>
    <w:rsid w:val="00775B8D"/>
    <w:rsid w:val="007976B0"/>
    <w:rsid w:val="007A0B8D"/>
    <w:rsid w:val="00811016"/>
    <w:rsid w:val="00813840"/>
    <w:rsid w:val="00827D68"/>
    <w:rsid w:val="00841877"/>
    <w:rsid w:val="0084207C"/>
    <w:rsid w:val="008810AE"/>
    <w:rsid w:val="00881FFD"/>
    <w:rsid w:val="00883FA3"/>
    <w:rsid w:val="008878C9"/>
    <w:rsid w:val="008A53B2"/>
    <w:rsid w:val="008B4AB7"/>
    <w:rsid w:val="008D4DE1"/>
    <w:rsid w:val="008E1A52"/>
    <w:rsid w:val="008E7CC7"/>
    <w:rsid w:val="009073BF"/>
    <w:rsid w:val="00907F0C"/>
    <w:rsid w:val="0093723E"/>
    <w:rsid w:val="00946D8B"/>
    <w:rsid w:val="0095726C"/>
    <w:rsid w:val="009A5125"/>
    <w:rsid w:val="009B699E"/>
    <w:rsid w:val="009E4F5C"/>
    <w:rsid w:val="009E7E78"/>
    <w:rsid w:val="009F5447"/>
    <w:rsid w:val="00A020A5"/>
    <w:rsid w:val="00A128EA"/>
    <w:rsid w:val="00A23916"/>
    <w:rsid w:val="00A46368"/>
    <w:rsid w:val="00A71512"/>
    <w:rsid w:val="00A8402C"/>
    <w:rsid w:val="00A8563B"/>
    <w:rsid w:val="00A87D49"/>
    <w:rsid w:val="00AA344F"/>
    <w:rsid w:val="00AC5FB4"/>
    <w:rsid w:val="00AD45B2"/>
    <w:rsid w:val="00AD5B9E"/>
    <w:rsid w:val="00B15FB4"/>
    <w:rsid w:val="00B34BE4"/>
    <w:rsid w:val="00B55978"/>
    <w:rsid w:val="00B82EEE"/>
    <w:rsid w:val="00B83DDC"/>
    <w:rsid w:val="00B9576B"/>
    <w:rsid w:val="00BA4394"/>
    <w:rsid w:val="00BA7792"/>
    <w:rsid w:val="00BD3F1F"/>
    <w:rsid w:val="00C00E80"/>
    <w:rsid w:val="00C15169"/>
    <w:rsid w:val="00C2302C"/>
    <w:rsid w:val="00C33A41"/>
    <w:rsid w:val="00C33AD0"/>
    <w:rsid w:val="00C36B95"/>
    <w:rsid w:val="00C60EC2"/>
    <w:rsid w:val="00C80C94"/>
    <w:rsid w:val="00C8125C"/>
    <w:rsid w:val="00C82CA7"/>
    <w:rsid w:val="00C91E2A"/>
    <w:rsid w:val="00CB580E"/>
    <w:rsid w:val="00CC5C6A"/>
    <w:rsid w:val="00CE531E"/>
    <w:rsid w:val="00CF6F84"/>
    <w:rsid w:val="00D062CC"/>
    <w:rsid w:val="00D17B5B"/>
    <w:rsid w:val="00D45DA0"/>
    <w:rsid w:val="00D57407"/>
    <w:rsid w:val="00D6351A"/>
    <w:rsid w:val="00D82F6D"/>
    <w:rsid w:val="00D96426"/>
    <w:rsid w:val="00DB6555"/>
    <w:rsid w:val="00DB6B04"/>
    <w:rsid w:val="00DC3C7F"/>
    <w:rsid w:val="00DD30FB"/>
    <w:rsid w:val="00DD5703"/>
    <w:rsid w:val="00E3622C"/>
    <w:rsid w:val="00E8159E"/>
    <w:rsid w:val="00E871FD"/>
    <w:rsid w:val="00E87EDF"/>
    <w:rsid w:val="00E9775C"/>
    <w:rsid w:val="00EA5C1E"/>
    <w:rsid w:val="00EB4AAB"/>
    <w:rsid w:val="00ED66DC"/>
    <w:rsid w:val="00EE3BE2"/>
    <w:rsid w:val="00EF403E"/>
    <w:rsid w:val="00EF71F4"/>
    <w:rsid w:val="00F13390"/>
    <w:rsid w:val="00F14D48"/>
    <w:rsid w:val="00F1683D"/>
    <w:rsid w:val="00F74C52"/>
    <w:rsid w:val="00F806D1"/>
    <w:rsid w:val="00F94B21"/>
    <w:rsid w:val="00F94CBC"/>
    <w:rsid w:val="00F96822"/>
    <w:rsid w:val="00FA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8664"/>
  <w15:chartTrackingRefBased/>
  <w15:docId w15:val="{8F8D03D0-DD0D-4D89-8830-3DCDFEC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szCs w:val="18"/>
        <w:lang w:val="en-US" w:eastAsia="ja-JP" w:bidi="ar-SA"/>
        <w14:ligatures w14:val="standard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2CC"/>
  </w:style>
  <w:style w:type="paragraph" w:styleId="Titre1">
    <w:name w:val="heading 1"/>
    <w:basedOn w:val="Normal"/>
    <w:next w:val="Normal"/>
    <w:link w:val="Titre1Car"/>
    <w:uiPriority w:val="2"/>
    <w:qFormat/>
    <w:pPr>
      <w:keepNext/>
      <w:keepLines/>
      <w:spacing w:before="400" w:after="160"/>
      <w:ind w:left="720" w:right="720"/>
      <w:outlineLvl w:val="0"/>
    </w:pPr>
    <w:rPr>
      <w:caps/>
      <w:color w:val="0D0D0D" w:themeColor="text1" w:themeTint="F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0909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10B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E0E0E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10B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after="0"/>
      <w:ind w:left="720" w:right="720"/>
    </w:pPr>
    <w:rPr>
      <w:caps/>
      <w:sz w:val="22"/>
    </w:rPr>
  </w:style>
  <w:style w:type="character" w:customStyle="1" w:styleId="Sous-titreCar">
    <w:name w:val="Sous-titre Car"/>
    <w:basedOn w:val="Policepardfaut"/>
    <w:link w:val="Sous-titre"/>
    <w:uiPriority w:val="1"/>
    <w:rPr>
      <w:caps/>
      <w:sz w:val="22"/>
    </w:rPr>
  </w:style>
  <w:style w:type="paragraph" w:styleId="Titre">
    <w:name w:val="Title"/>
    <w:basedOn w:val="Sous-titre"/>
    <w:next w:val="Normal"/>
    <w:link w:val="TitreCar"/>
    <w:uiPriority w:val="1"/>
    <w:qFormat/>
    <w:rsid w:val="00D062CC"/>
    <w:pPr>
      <w:spacing w:after="340" w:line="228" w:lineRule="auto"/>
      <w:contextualSpacing/>
    </w:pPr>
    <w:rPr>
      <w:rFonts w:asciiTheme="majorHAnsi" w:eastAsiaTheme="majorEastAsia" w:hAnsiTheme="majorHAnsi" w:cstheme="majorBidi"/>
      <w:color w:val="0D0D0D" w:themeColor="text1" w:themeTint="F2"/>
      <w:kern w:val="28"/>
      <w:sz w:val="62"/>
      <w14:stylisticSets>
        <w14:styleSet w14:id="7"/>
      </w14:stylisticSets>
    </w:rPr>
  </w:style>
  <w:style w:type="character" w:customStyle="1" w:styleId="TitreCar">
    <w:name w:val="Titre Car"/>
    <w:basedOn w:val="Policepardfaut"/>
    <w:link w:val="Titre"/>
    <w:uiPriority w:val="1"/>
    <w:rsid w:val="00D062CC"/>
    <w:rPr>
      <w:rFonts w:asciiTheme="majorHAnsi" w:eastAsiaTheme="majorEastAsia" w:hAnsiTheme="majorHAnsi" w:cstheme="majorBidi"/>
      <w:caps/>
      <w:color w:val="0D0D0D" w:themeColor="text1" w:themeTint="F2"/>
      <w:kern w:val="28"/>
      <w:sz w:val="62"/>
      <w:lang w:val="fr-FR"/>
      <w14:stylisticSets>
        <w14:styleSet w14:id="7"/>
      </w14:stylisticSets>
    </w:rPr>
  </w:style>
  <w:style w:type="character" w:customStyle="1" w:styleId="Titre1Car">
    <w:name w:val="Titre 1 Car"/>
    <w:basedOn w:val="Policepardfaut"/>
    <w:link w:val="Titre1"/>
    <w:uiPriority w:val="2"/>
    <w:rPr>
      <w:caps/>
      <w:color w:val="0D0D0D" w:themeColor="text1" w:themeTint="F2"/>
    </w:rPr>
  </w:style>
  <w:style w:type="paragraph" w:styleId="Date">
    <w:name w:val="Date"/>
    <w:basedOn w:val="Normal"/>
    <w:next w:val="Normal"/>
    <w:link w:val="DateCar"/>
    <w:uiPriority w:val="2"/>
    <w:unhideWhenUsed/>
    <w:qFormat/>
    <w:pPr>
      <w:spacing w:after="840"/>
      <w:ind w:left="720" w:right="720"/>
    </w:pPr>
    <w:rPr>
      <w:caps/>
      <w:sz w:val="22"/>
    </w:rPr>
  </w:style>
  <w:style w:type="character" w:customStyle="1" w:styleId="DateCar">
    <w:name w:val="Date Car"/>
    <w:basedOn w:val="Policepardfaut"/>
    <w:link w:val="Date"/>
    <w:uiPriority w:val="2"/>
    <w:rPr>
      <w:caps/>
      <w:sz w:val="22"/>
    </w:rPr>
  </w:style>
  <w:style w:type="paragraph" w:customStyle="1" w:styleId="lmentdemenu">
    <w:name w:val="Élément de menu"/>
    <w:basedOn w:val="Normal"/>
    <w:uiPriority w:val="2"/>
    <w:qFormat/>
    <w:pPr>
      <w:spacing w:line="252" w:lineRule="auto"/>
      <w:ind w:left="1440" w:right="1440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0D0D0D" w:themeColor="text1" w:themeTint="F2"/>
      <w:sz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6D8B"/>
    <w:pPr>
      <w:spacing w:after="0"/>
    </w:pPr>
    <w:rPr>
      <w:rFonts w:ascii="Segoe UI" w:hAnsi="Segoe UI" w:cs="Segoe U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6D8B"/>
    <w:rPr>
      <w:rFonts w:ascii="Segoe UI" w:hAnsi="Segoe UI" w:cs="Segoe UI"/>
      <w:szCs w:val="18"/>
      <w:lang w:val="fr-FR"/>
    </w:rPr>
  </w:style>
  <w:style w:type="paragraph" w:styleId="NormalWeb">
    <w:name w:val="Normal (Web)"/>
    <w:basedOn w:val="Normal"/>
    <w:uiPriority w:val="99"/>
    <w:unhideWhenUsed/>
    <w:rsid w:val="009A512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fr-FR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010B0E"/>
    <w:rPr>
      <w:rFonts w:asciiTheme="majorHAnsi" w:eastAsiaTheme="majorEastAsia" w:hAnsiTheme="majorHAnsi" w:cstheme="majorBidi"/>
      <w:color w:val="090909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010B0E"/>
    <w:rPr>
      <w:rFonts w:asciiTheme="majorHAnsi" w:eastAsiaTheme="majorEastAsia" w:hAnsiTheme="majorHAnsi" w:cstheme="majorBidi"/>
      <w:i/>
      <w:iCs/>
      <w:color w:val="0E0E0E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010B0E"/>
    <w:rPr>
      <w:rFonts w:asciiTheme="majorHAnsi" w:eastAsiaTheme="majorEastAsia" w:hAnsiTheme="majorHAnsi" w:cstheme="majorBidi"/>
      <w:color w:val="0E0E0E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AppData\Roaming\Microsoft\Templates\Menu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legant Event Set">
      <a:majorFont>
        <a:latin typeface="Gabriol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2018-05-17T00:00:00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5A3E3A-2C53-4C2B-9FA7-1BFEB7585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C1C1D2-C151-49DB-8E43-7EB0DD143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Menu.dotx</Template>
  <TotalTime>123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HERICHER</dc:creator>
  <cp:keywords/>
  <cp:lastModifiedBy>DANIEL HERICHER</cp:lastModifiedBy>
  <cp:revision>155</cp:revision>
  <cp:lastPrinted>2018-04-04T14:59:00Z</cp:lastPrinted>
  <dcterms:created xsi:type="dcterms:W3CDTF">2018-04-04T13:35:00Z</dcterms:created>
  <dcterms:modified xsi:type="dcterms:W3CDTF">2018-04-04T15:53:00Z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TC030912159991</vt:lpwstr>
  </property>
</Properties>
</file>